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3E" w:rsidRDefault="00BC053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Утверждено</w:t>
      </w:r>
    </w:p>
    <w:p w:rsidR="0084043E" w:rsidRDefault="0084043E">
      <w:pPr>
        <w:spacing w:line="20" w:lineRule="exact"/>
        <w:rPr>
          <w:sz w:val="24"/>
          <w:szCs w:val="24"/>
        </w:rPr>
      </w:pPr>
    </w:p>
    <w:p w:rsidR="0084043E" w:rsidRDefault="0084043E">
      <w:pPr>
        <w:spacing w:line="30" w:lineRule="exact"/>
        <w:rPr>
          <w:sz w:val="24"/>
          <w:szCs w:val="24"/>
        </w:rPr>
      </w:pPr>
    </w:p>
    <w:p w:rsidR="0084043E" w:rsidRPr="00FC32E1" w:rsidRDefault="00FC32E1" w:rsidP="00FC32E1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Директор </w:t>
      </w:r>
      <w:r w:rsidR="00BC053A">
        <w:rPr>
          <w:rFonts w:eastAsia="Times New Roman"/>
          <w:sz w:val="28"/>
          <w:szCs w:val="28"/>
        </w:rPr>
        <w:t>МОУ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Красновеликанской</w:t>
      </w:r>
      <w:proofErr w:type="spellEnd"/>
      <w:r>
        <w:rPr>
          <w:rFonts w:eastAsia="Times New Roman"/>
          <w:sz w:val="28"/>
          <w:szCs w:val="28"/>
        </w:rPr>
        <w:t xml:space="preserve"> ООШ</w:t>
      </w:r>
      <w:r w:rsidR="00BC053A">
        <w:rPr>
          <w:rFonts w:eastAsia="Times New Roman"/>
          <w:sz w:val="28"/>
          <w:szCs w:val="28"/>
        </w:rPr>
        <w:t xml:space="preserve"> </w:t>
      </w:r>
    </w:p>
    <w:p w:rsidR="0084043E" w:rsidRDefault="0084043E">
      <w:pPr>
        <w:spacing w:line="59" w:lineRule="exact"/>
        <w:rPr>
          <w:sz w:val="24"/>
          <w:szCs w:val="24"/>
        </w:rPr>
      </w:pPr>
    </w:p>
    <w:p w:rsidR="0084043E" w:rsidRDefault="00FC32E1" w:rsidP="00FC32E1">
      <w:pPr>
        <w:ind w:left="68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_________</w:t>
      </w:r>
      <w:r w:rsidR="00BC053A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А.В.Чернобровый</w:t>
      </w:r>
    </w:p>
    <w:p w:rsidR="0084043E" w:rsidRDefault="0084043E">
      <w:pPr>
        <w:spacing w:line="62" w:lineRule="exact"/>
        <w:rPr>
          <w:sz w:val="24"/>
          <w:szCs w:val="24"/>
        </w:rPr>
      </w:pPr>
    </w:p>
    <w:p w:rsidR="0084043E" w:rsidRDefault="00BC053A">
      <w:pPr>
        <w:ind w:left="81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«31» августа 2018 г</w:t>
      </w:r>
    </w:p>
    <w:p w:rsidR="0084043E" w:rsidRDefault="0084043E">
      <w:pPr>
        <w:spacing w:line="240" w:lineRule="exact"/>
        <w:rPr>
          <w:sz w:val="24"/>
          <w:szCs w:val="24"/>
        </w:rPr>
      </w:pPr>
    </w:p>
    <w:p w:rsidR="0084043E" w:rsidRDefault="00BC053A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D1216"/>
          <w:sz w:val="28"/>
          <w:szCs w:val="28"/>
        </w:rPr>
        <w:t>План работы</w:t>
      </w:r>
      <w:r w:rsidR="00EC36A6">
        <w:rPr>
          <w:rFonts w:eastAsia="Times New Roman"/>
          <w:b/>
          <w:bCs/>
          <w:color w:val="0D1216"/>
          <w:sz w:val="28"/>
          <w:szCs w:val="28"/>
        </w:rPr>
        <w:t xml:space="preserve"> (дорожная карта)</w:t>
      </w:r>
      <w:r>
        <w:rPr>
          <w:rFonts w:eastAsia="Times New Roman"/>
          <w:b/>
          <w:bCs/>
          <w:color w:val="0D1216"/>
          <w:sz w:val="28"/>
          <w:szCs w:val="28"/>
        </w:rPr>
        <w:t xml:space="preserve"> по профориентации</w:t>
      </w:r>
    </w:p>
    <w:p w:rsidR="0084043E" w:rsidRDefault="00BC053A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D1216"/>
          <w:sz w:val="28"/>
          <w:szCs w:val="28"/>
        </w:rPr>
        <w:t>на 2018-2019 учебный год</w:t>
      </w:r>
    </w:p>
    <w:p w:rsidR="0084043E" w:rsidRDefault="0084043E">
      <w:pPr>
        <w:spacing w:line="25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4500"/>
        <w:gridCol w:w="20"/>
        <w:gridCol w:w="2120"/>
        <w:gridCol w:w="2700"/>
        <w:gridCol w:w="30"/>
      </w:tblGrid>
      <w:tr w:rsidR="0084043E" w:rsidTr="00FC32E1">
        <w:trPr>
          <w:trHeight w:val="312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BC0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1216"/>
                <w:w w:val="99"/>
                <w:sz w:val="24"/>
                <w:szCs w:val="24"/>
              </w:rPr>
              <w:t>№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</w:tcBorders>
            <w:vAlign w:val="bottom"/>
          </w:tcPr>
          <w:p w:rsidR="0084043E" w:rsidRDefault="00BC053A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1216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043E" w:rsidRDefault="00BC0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1216"/>
                <w:w w:val="99"/>
                <w:sz w:val="24"/>
                <w:szCs w:val="24"/>
              </w:rPr>
              <w:t>Срок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043E" w:rsidRDefault="00BC053A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1216"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137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vMerge/>
            <w:vAlign w:val="bottom"/>
          </w:tcPr>
          <w:p w:rsidR="0084043E" w:rsidRDefault="0084043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4043E" w:rsidRDefault="0084043E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1216"/>
                <w:sz w:val="24"/>
                <w:szCs w:val="24"/>
              </w:rPr>
              <w:t>проведения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13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vAlign w:val="bottom"/>
          </w:tcPr>
          <w:p w:rsidR="0084043E" w:rsidRDefault="0084043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4043E" w:rsidRDefault="0084043E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3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4043E" w:rsidRDefault="0084043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29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4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1216"/>
                <w:sz w:val="24"/>
                <w:szCs w:val="24"/>
              </w:rPr>
              <w:t>1.Информационно-аналитическая деятельность</w:t>
            </w: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9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8"/>
                <w:szCs w:val="8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28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BC053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1.</w:t>
            </w:r>
          </w:p>
        </w:tc>
        <w:tc>
          <w:tcPr>
            <w:tcW w:w="4500" w:type="dxa"/>
            <w:vAlign w:val="bottom"/>
          </w:tcPr>
          <w:p w:rsidR="0084043E" w:rsidRDefault="00966D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Подбор материалов</w:t>
            </w:r>
            <w:r w:rsidR="00BC053A">
              <w:rPr>
                <w:rFonts w:eastAsia="Times New Roman"/>
                <w:color w:val="0D1216"/>
                <w:sz w:val="24"/>
                <w:szCs w:val="24"/>
              </w:rPr>
              <w:t xml:space="preserve"> по профориентации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Педагог – организатор</w:t>
            </w: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646DFE">
        <w:trPr>
          <w:trHeight w:val="28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6DFE" w:rsidRDefault="00646DFE">
            <w:pPr>
              <w:ind w:right="340"/>
              <w:jc w:val="right"/>
              <w:rPr>
                <w:rFonts w:eastAsia="Times New Roman"/>
                <w:color w:val="0D1216"/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646DFE" w:rsidRDefault="00646DFE">
            <w:pPr>
              <w:ind w:left="60"/>
              <w:rPr>
                <w:rFonts w:eastAsia="Times New Roman"/>
                <w:color w:val="0D1216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6DFE" w:rsidRDefault="00646DFE">
            <w:pPr>
              <w:jc w:val="center"/>
              <w:rPr>
                <w:rFonts w:eastAsia="Times New Roman"/>
                <w:color w:val="0D1216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46DFE" w:rsidRDefault="00646DFE">
            <w:pPr>
              <w:ind w:left="100"/>
              <w:rPr>
                <w:rFonts w:eastAsia="Times New Roman"/>
                <w:color w:val="0D1216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6DFE" w:rsidRDefault="00646DF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84043E" w:rsidRDefault="00BC053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«Куда пойти учиться?», «Моя будущая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4043E" w:rsidRDefault="0084043E" w:rsidP="00966D9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84043E" w:rsidRDefault="00BC053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профессия», «В помощь выпускнику и его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84043E" w:rsidRDefault="00BC053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родителям».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3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28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BC053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2.</w:t>
            </w:r>
          </w:p>
        </w:tc>
        <w:tc>
          <w:tcPr>
            <w:tcW w:w="4500" w:type="dxa"/>
            <w:vAlign w:val="bottom"/>
          </w:tcPr>
          <w:p w:rsidR="0084043E" w:rsidRDefault="00BC053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Разработка и утверждение плана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 xml:space="preserve">Директор </w:t>
            </w:r>
            <w:r w:rsidR="00FC32E1">
              <w:rPr>
                <w:rFonts w:eastAsia="Times New Roman"/>
                <w:color w:val="0D1216"/>
                <w:sz w:val="24"/>
                <w:szCs w:val="24"/>
              </w:rPr>
              <w:t>Чернобровый А.В.</w:t>
            </w: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84043E" w:rsidRDefault="00BC053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профориентационной работы на 2018-2019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4043E" w:rsidRDefault="00BC053A" w:rsidP="00FC32E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и зам. директора по ВР</w:t>
            </w: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84043E" w:rsidRDefault="00BC053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учебный год.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4043E" w:rsidRDefault="00FC32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Пономарева Е.Т.</w:t>
            </w: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3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28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BC053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3.</w:t>
            </w:r>
          </w:p>
        </w:tc>
        <w:tc>
          <w:tcPr>
            <w:tcW w:w="4500" w:type="dxa"/>
            <w:vAlign w:val="bottom"/>
          </w:tcPr>
          <w:p w:rsidR="0084043E" w:rsidRDefault="00BC053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Проведение анализа поступления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 xml:space="preserve">Зам. директора по </w:t>
            </w:r>
            <w:r w:rsidR="00FC32E1">
              <w:rPr>
                <w:rFonts w:eastAsia="Times New Roman"/>
                <w:color w:val="0D1216"/>
                <w:sz w:val="24"/>
                <w:szCs w:val="24"/>
              </w:rPr>
              <w:t>У</w:t>
            </w:r>
            <w:r>
              <w:rPr>
                <w:rFonts w:eastAsia="Times New Roman"/>
                <w:color w:val="0D1216"/>
                <w:sz w:val="24"/>
                <w:szCs w:val="24"/>
              </w:rPr>
              <w:t>ВР,</w:t>
            </w: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84043E" w:rsidRDefault="00BC053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выпускников 2018г.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4043E" w:rsidRDefault="00FC32E1" w:rsidP="00FC32E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D1216"/>
                <w:sz w:val="24"/>
                <w:szCs w:val="24"/>
              </w:rPr>
              <w:t>Марельтуева</w:t>
            </w:r>
            <w:proofErr w:type="spellEnd"/>
            <w:r>
              <w:rPr>
                <w:rFonts w:eastAsia="Times New Roman"/>
                <w:color w:val="0D1216"/>
                <w:sz w:val="24"/>
                <w:szCs w:val="24"/>
              </w:rPr>
              <w:t xml:space="preserve"> Н.П.</w:t>
            </w:r>
            <w:r w:rsidR="00BC053A">
              <w:rPr>
                <w:rFonts w:eastAsia="Times New Roman"/>
                <w:color w:val="0D1216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3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28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BC053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4.</w:t>
            </w:r>
          </w:p>
        </w:tc>
        <w:tc>
          <w:tcPr>
            <w:tcW w:w="4500" w:type="dxa"/>
            <w:vAlign w:val="bottom"/>
          </w:tcPr>
          <w:p w:rsidR="0084043E" w:rsidRDefault="00BC053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Организация работы вкладки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4043E" w:rsidRDefault="00FC32E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D1216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Times New Roman"/>
                <w:color w:val="0D1216"/>
                <w:sz w:val="24"/>
                <w:szCs w:val="24"/>
              </w:rPr>
              <w:t xml:space="preserve">  за работу с сайтом ОО.</w:t>
            </w: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84043E" w:rsidRDefault="00BC053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«Профориентация» на школьном сайте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4043E" w:rsidRDefault="0084043E" w:rsidP="00FC32E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84043E" w:rsidRDefault="00BC053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ежемесячный обзор профориентационных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84043E" w:rsidRDefault="00BC053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мероприятий.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4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84043E">
        <w:trPr>
          <w:trHeight w:val="21"/>
        </w:trPr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BC053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5.</w:t>
            </w:r>
          </w:p>
        </w:tc>
        <w:tc>
          <w:tcPr>
            <w:tcW w:w="4500" w:type="dxa"/>
            <w:vMerge w:val="restart"/>
            <w:vAlign w:val="bottom"/>
          </w:tcPr>
          <w:p w:rsidR="0084043E" w:rsidRDefault="00BC053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Осуществление взаимодействия с</w:t>
            </w:r>
          </w:p>
        </w:tc>
        <w:tc>
          <w:tcPr>
            <w:tcW w:w="20" w:type="dxa"/>
            <w:vAlign w:val="bottom"/>
          </w:tcPr>
          <w:p w:rsidR="0084043E" w:rsidRDefault="0084043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84043E" w:rsidRDefault="008404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043E">
        <w:trPr>
          <w:trHeight w:val="263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043E" w:rsidRDefault="0084043E"/>
        </w:tc>
        <w:tc>
          <w:tcPr>
            <w:tcW w:w="4500" w:type="dxa"/>
            <w:vMerge/>
            <w:vAlign w:val="bottom"/>
          </w:tcPr>
          <w:p w:rsidR="0084043E" w:rsidRDefault="0084043E"/>
        </w:tc>
        <w:tc>
          <w:tcPr>
            <w:tcW w:w="20" w:type="dxa"/>
            <w:shd w:val="clear" w:color="auto" w:fill="000000"/>
            <w:vAlign w:val="bottom"/>
          </w:tcPr>
          <w:p w:rsidR="0084043E" w:rsidRDefault="0084043E"/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84043E" w:rsidRDefault="0084043E"/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84043E" w:rsidRDefault="0084043E"/>
        </w:tc>
        <w:tc>
          <w:tcPr>
            <w:tcW w:w="0" w:type="dxa"/>
            <w:vAlign w:val="bottom"/>
          </w:tcPr>
          <w:p w:rsidR="0084043E" w:rsidRDefault="0084043E">
            <w:pPr>
              <w:rPr>
                <w:sz w:val="1"/>
                <w:szCs w:val="1"/>
              </w:rPr>
            </w:pPr>
          </w:p>
        </w:tc>
      </w:tr>
      <w:tr w:rsidR="00FC32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FC32E1" w:rsidRDefault="00FC32E1" w:rsidP="0031477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 xml:space="preserve"> учреждением культуры,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C32E1" w:rsidRDefault="00FC32E1" w:rsidP="00FC32E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 xml:space="preserve"> Зам. директора по ВР</w:t>
            </w:r>
          </w:p>
        </w:tc>
        <w:tc>
          <w:tcPr>
            <w:tcW w:w="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FC32E1" w:rsidRDefault="00FC32E1" w:rsidP="0031477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Центром занятости, молодежной биржей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Пономарева Е.Т.</w:t>
            </w: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FC32E1" w:rsidRDefault="00FC32E1" w:rsidP="0031477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FC32E1" w:rsidRDefault="00FC32E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4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289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3"/>
            <w:vAlign w:val="bottom"/>
          </w:tcPr>
          <w:p w:rsidR="00FC32E1" w:rsidRDefault="00FC32E1">
            <w:pPr>
              <w:ind w:left="1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1216"/>
                <w:sz w:val="24"/>
                <w:szCs w:val="24"/>
              </w:rPr>
              <w:t>2. Учебно-методическая деятельность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3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  <w:t>Е.Т.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28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1.</w:t>
            </w:r>
          </w:p>
        </w:tc>
        <w:tc>
          <w:tcPr>
            <w:tcW w:w="4500" w:type="dxa"/>
            <w:vAlign w:val="bottom"/>
          </w:tcPr>
          <w:p w:rsidR="00FC32E1" w:rsidRDefault="00FC32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Организация сопровождения социальной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Социальный педагог</w:t>
            </w: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FC32E1" w:rsidRDefault="00FC32E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адаптации и профессионального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FC32E1" w:rsidRDefault="00FC32E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самоопределения обучающихся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4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29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4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1216"/>
                <w:w w:val="99"/>
                <w:sz w:val="24"/>
                <w:szCs w:val="24"/>
              </w:rPr>
              <w:t>3. Практико-ориентированные мероприятия</w:t>
            </w: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11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32E1" w:rsidRDefault="00FC32E1">
            <w:pPr>
              <w:rPr>
                <w:sz w:val="10"/>
                <w:szCs w:val="10"/>
              </w:rPr>
            </w:pPr>
          </w:p>
        </w:tc>
        <w:tc>
          <w:tcPr>
            <w:tcW w:w="6640" w:type="dxa"/>
            <w:gridSpan w:val="3"/>
            <w:tcBorders>
              <w:bottom w:val="single" w:sz="8" w:space="0" w:color="auto"/>
            </w:tcBorders>
            <w:vAlign w:val="bottom"/>
          </w:tcPr>
          <w:p w:rsidR="00FC32E1" w:rsidRDefault="00FC32E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568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3"/>
            <w:vAlign w:val="bottom"/>
          </w:tcPr>
          <w:p w:rsidR="00FC32E1" w:rsidRDefault="00FC32E1">
            <w:pPr>
              <w:ind w:left="1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1216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3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32E1" w:rsidRDefault="00FC32E1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FC32E1" w:rsidRDefault="00FC32E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32E1" w:rsidRDefault="00FC32E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FC32E1" w:rsidRDefault="00FC32E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28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w w:val="99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bottom"/>
          </w:tcPr>
          <w:p w:rsidR="00FC32E1" w:rsidRDefault="00FC32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Единый  день профориентации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Зам. директора по ВР.</w:t>
            </w: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FC32E1" w:rsidRDefault="00FC32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«День знаний»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3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28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w w:val="99"/>
                <w:sz w:val="24"/>
                <w:szCs w:val="24"/>
              </w:rPr>
              <w:t>2.</w:t>
            </w:r>
          </w:p>
        </w:tc>
        <w:tc>
          <w:tcPr>
            <w:tcW w:w="4500" w:type="dxa"/>
            <w:vAlign w:val="bottom"/>
          </w:tcPr>
          <w:p w:rsidR="00FC32E1" w:rsidRDefault="00FC32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Выставка книжных новинок по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Чернобровая Т.П.</w:t>
            </w: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FC32E1" w:rsidRDefault="00FC32E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профориентации для обучающихся 1 – 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(педагог-библиотекарь школы)</w:t>
            </w: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FC32E1" w:rsidRDefault="00FC32E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классов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  <w:tr w:rsidR="00FC32E1" w:rsidTr="00FC32E1">
        <w:trPr>
          <w:trHeight w:val="4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2E1" w:rsidRDefault="00FC32E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C32E1" w:rsidRDefault="00FC32E1">
            <w:pPr>
              <w:rPr>
                <w:sz w:val="1"/>
                <w:szCs w:val="1"/>
              </w:rPr>
            </w:pPr>
          </w:p>
        </w:tc>
      </w:tr>
    </w:tbl>
    <w:p w:rsidR="0084043E" w:rsidRDefault="00134E8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262.4pt;margin-top:-263.8pt;width:1pt;height:2.05pt;z-index:-251659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3" o:spid="_x0000_s1028" style="position:absolute;margin-left:262.4pt;margin-top:-45.5pt;width:1pt;height:2.05pt;z-index:-251658752;visibility:visible;mso-wrap-distance-left:0;mso-wrap-distance-right:0;mso-position-horizontal-relative:text;mso-position-vertical-relative:text" o:allowincell="f" fillcolor="black" stroked="f"/>
        </w:pict>
      </w:r>
    </w:p>
    <w:p w:rsidR="0084043E" w:rsidRDefault="0084043E">
      <w:pPr>
        <w:sectPr w:rsidR="0084043E">
          <w:pgSz w:w="11900" w:h="16838"/>
          <w:pgMar w:top="1125" w:right="366" w:bottom="803" w:left="1120" w:header="0" w:footer="0" w:gutter="0"/>
          <w:cols w:space="720" w:equalWidth="0">
            <w:col w:w="10420"/>
          </w:cols>
        </w:sectPr>
      </w:pPr>
    </w:p>
    <w:tbl>
      <w:tblPr>
        <w:tblW w:w="10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697"/>
        <w:gridCol w:w="20"/>
        <w:gridCol w:w="4520"/>
        <w:gridCol w:w="30"/>
        <w:gridCol w:w="2072"/>
        <w:gridCol w:w="20"/>
        <w:gridCol w:w="2688"/>
        <w:gridCol w:w="30"/>
      </w:tblGrid>
      <w:tr w:rsidR="006249D0" w:rsidTr="00646DFE">
        <w:trPr>
          <w:trHeight w:val="41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auto"/>
            </w:tcBorders>
            <w:vAlign w:val="bottom"/>
          </w:tcPr>
          <w:p w:rsidR="006249D0" w:rsidRDefault="006249D0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3.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vMerge w:val="restart"/>
            <w:tcBorders>
              <w:top w:val="single" w:sz="8" w:space="0" w:color="auto"/>
            </w:tcBorders>
          </w:tcPr>
          <w:p w:rsidR="006249D0" w:rsidRPr="00966D9C" w:rsidRDefault="006249D0" w:rsidP="0061159D">
            <w:pPr>
              <w:pStyle w:val="TableParagraph"/>
              <w:spacing w:line="273" w:lineRule="exact"/>
              <w:ind w:left="102"/>
              <w:rPr>
                <w:sz w:val="24"/>
                <w:szCs w:val="24"/>
                <w:lang w:val="ru-RU"/>
              </w:rPr>
            </w:pPr>
            <w:r w:rsidRPr="00966D9C">
              <w:rPr>
                <w:sz w:val="24"/>
                <w:szCs w:val="24"/>
                <w:lang w:val="ru-RU"/>
              </w:rPr>
              <w:t>-  Выявление интересов учащихся.</w:t>
            </w:r>
          </w:p>
          <w:p w:rsidR="006249D0" w:rsidRPr="00966D9C" w:rsidRDefault="006249D0" w:rsidP="0061159D">
            <w:pPr>
              <w:pStyle w:val="TableParagraph"/>
              <w:spacing w:line="273" w:lineRule="exact"/>
              <w:ind w:left="102"/>
              <w:rPr>
                <w:sz w:val="24"/>
                <w:szCs w:val="24"/>
                <w:lang w:val="ru-RU"/>
              </w:rPr>
            </w:pPr>
            <w:r w:rsidRPr="00966D9C">
              <w:rPr>
                <w:sz w:val="24"/>
                <w:szCs w:val="24"/>
                <w:lang w:val="ru-RU"/>
              </w:rPr>
              <w:t>Презентация и организация работы</w:t>
            </w: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vMerge w:val="restart"/>
            <w:tcBorders>
              <w:top w:val="single" w:sz="8" w:space="0" w:color="auto"/>
            </w:tcBorders>
            <w:vAlign w:val="bottom"/>
          </w:tcPr>
          <w:p w:rsidR="006249D0" w:rsidRDefault="006249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сентябрь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49D0" w:rsidRDefault="006249D0" w:rsidP="00FC32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6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3"/>
                <w:szCs w:val="23"/>
              </w:rPr>
            </w:pPr>
          </w:p>
        </w:tc>
        <w:tc>
          <w:tcPr>
            <w:tcW w:w="697" w:type="dxa"/>
            <w:vMerge/>
            <w:vAlign w:val="bottom"/>
          </w:tcPr>
          <w:p w:rsidR="006249D0" w:rsidRDefault="006249D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3"/>
                <w:szCs w:val="23"/>
              </w:rPr>
            </w:pPr>
          </w:p>
        </w:tc>
        <w:tc>
          <w:tcPr>
            <w:tcW w:w="4520" w:type="dxa"/>
            <w:vMerge/>
          </w:tcPr>
          <w:p w:rsidR="006249D0" w:rsidRP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3"/>
                <w:szCs w:val="23"/>
              </w:rPr>
            </w:pPr>
          </w:p>
        </w:tc>
        <w:tc>
          <w:tcPr>
            <w:tcW w:w="2072" w:type="dxa"/>
            <w:vMerge/>
            <w:vAlign w:val="bottom"/>
          </w:tcPr>
          <w:p w:rsidR="006249D0" w:rsidRDefault="006249D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3"/>
                <w:szCs w:val="23"/>
              </w:rPr>
            </w:pPr>
          </w:p>
        </w:tc>
        <w:tc>
          <w:tcPr>
            <w:tcW w:w="2688" w:type="dxa"/>
            <w:vMerge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</w:tcPr>
          <w:p w:rsidR="006249D0" w:rsidRPr="006249D0" w:rsidRDefault="006249D0" w:rsidP="0061159D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proofErr w:type="spellStart"/>
            <w:r w:rsidRPr="006249D0">
              <w:rPr>
                <w:sz w:val="24"/>
                <w:szCs w:val="24"/>
              </w:rPr>
              <w:t>школьных</w:t>
            </w:r>
            <w:proofErr w:type="spellEnd"/>
            <w:r w:rsidRPr="006249D0">
              <w:rPr>
                <w:sz w:val="24"/>
                <w:szCs w:val="24"/>
              </w:rPr>
              <w:t xml:space="preserve"> </w:t>
            </w:r>
            <w:proofErr w:type="spellStart"/>
            <w:r w:rsidRPr="006249D0">
              <w:rPr>
                <w:sz w:val="24"/>
                <w:szCs w:val="24"/>
              </w:rPr>
              <w:t>кружков</w:t>
            </w:r>
            <w:proofErr w:type="spellEnd"/>
            <w:r w:rsidRPr="006249D0">
              <w:rPr>
                <w:sz w:val="24"/>
                <w:szCs w:val="24"/>
              </w:rPr>
              <w:t xml:space="preserve"> и </w:t>
            </w:r>
            <w:proofErr w:type="spellStart"/>
            <w:r w:rsidRPr="006249D0">
              <w:rPr>
                <w:sz w:val="24"/>
                <w:szCs w:val="24"/>
              </w:rPr>
              <w:t>секций</w:t>
            </w:r>
            <w:proofErr w:type="spellEnd"/>
            <w:r w:rsidRPr="006249D0">
              <w:rPr>
                <w:sz w:val="24"/>
                <w:szCs w:val="24"/>
              </w:rPr>
              <w:t>;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 w:rsidP="00FC32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</w:tcPr>
          <w:p w:rsidR="006249D0" w:rsidRDefault="006249D0" w:rsidP="00C05848">
            <w:pPr>
              <w:pStyle w:val="TableParagraph"/>
              <w:spacing w:line="270" w:lineRule="exact"/>
              <w:ind w:left="102"/>
              <w:rPr>
                <w:sz w:val="26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4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</w:tcPr>
          <w:p w:rsidR="006249D0" w:rsidRDefault="006249D0" w:rsidP="00C05848">
            <w:pPr>
              <w:pStyle w:val="TableParagraph"/>
              <w:spacing w:line="269" w:lineRule="exact"/>
              <w:ind w:left="102"/>
              <w:rPr>
                <w:sz w:val="2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4.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</w:tcPr>
          <w:p w:rsidR="006249D0" w:rsidRPr="006249D0" w:rsidRDefault="006249D0" w:rsidP="00C05848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6249D0">
              <w:rPr>
                <w:sz w:val="24"/>
                <w:szCs w:val="24"/>
              </w:rPr>
              <w:t xml:space="preserve">- </w:t>
            </w:r>
            <w:proofErr w:type="spellStart"/>
            <w:r w:rsidRPr="006249D0">
              <w:rPr>
                <w:sz w:val="24"/>
                <w:szCs w:val="24"/>
              </w:rPr>
              <w:t>Диспут</w:t>
            </w:r>
            <w:proofErr w:type="spellEnd"/>
            <w:r w:rsidRPr="006249D0">
              <w:rPr>
                <w:sz w:val="24"/>
                <w:szCs w:val="24"/>
              </w:rPr>
              <w:t xml:space="preserve"> «</w:t>
            </w:r>
            <w:proofErr w:type="spellStart"/>
            <w:r w:rsidRPr="006249D0">
              <w:rPr>
                <w:sz w:val="24"/>
                <w:szCs w:val="24"/>
              </w:rPr>
              <w:t>Правильный</w:t>
            </w:r>
            <w:proofErr w:type="spellEnd"/>
            <w:r w:rsidRPr="006249D0">
              <w:rPr>
                <w:sz w:val="24"/>
                <w:szCs w:val="24"/>
              </w:rPr>
              <w:t xml:space="preserve"> </w:t>
            </w:r>
            <w:proofErr w:type="spellStart"/>
            <w:r w:rsidRPr="006249D0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сентябрь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классные руководители 8</w:t>
            </w: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</w:tcPr>
          <w:p w:rsidR="006249D0" w:rsidRPr="006249D0" w:rsidRDefault="006249D0" w:rsidP="00C05848">
            <w:pPr>
              <w:pStyle w:val="TableParagraph"/>
              <w:spacing w:line="269" w:lineRule="exact"/>
              <w:ind w:left="102"/>
              <w:rPr>
                <w:sz w:val="24"/>
                <w:szCs w:val="24"/>
                <w:lang w:val="ru-RU"/>
              </w:rPr>
            </w:pPr>
            <w:r w:rsidRPr="006249D0">
              <w:rPr>
                <w:sz w:val="24"/>
                <w:szCs w:val="24"/>
                <w:lang w:val="ru-RU"/>
              </w:rPr>
              <w:t xml:space="preserve">профессии как первый шаг </w:t>
            </w:r>
            <w:proofErr w:type="gramStart"/>
            <w:r w:rsidRPr="006249D0">
              <w:rPr>
                <w:sz w:val="24"/>
                <w:szCs w:val="24"/>
                <w:lang w:val="ru-RU"/>
              </w:rPr>
              <w:t>к</w:t>
            </w:r>
            <w:proofErr w:type="gramEnd"/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-9 классов, педагог-</w:t>
            </w: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</w:tcPr>
          <w:p w:rsidR="006249D0" w:rsidRPr="006249D0" w:rsidRDefault="006249D0" w:rsidP="00C05848">
            <w:pPr>
              <w:pStyle w:val="TableParagraph"/>
              <w:spacing w:line="287" w:lineRule="exact"/>
              <w:ind w:left="102"/>
              <w:rPr>
                <w:sz w:val="24"/>
                <w:szCs w:val="24"/>
              </w:rPr>
            </w:pPr>
            <w:proofErr w:type="spellStart"/>
            <w:r w:rsidRPr="006249D0">
              <w:rPr>
                <w:sz w:val="24"/>
                <w:szCs w:val="24"/>
              </w:rPr>
              <w:t>построению</w:t>
            </w:r>
            <w:proofErr w:type="spellEnd"/>
            <w:r w:rsidRPr="006249D0">
              <w:rPr>
                <w:sz w:val="24"/>
                <w:szCs w:val="24"/>
              </w:rPr>
              <w:t xml:space="preserve"> </w:t>
            </w:r>
            <w:proofErr w:type="spellStart"/>
            <w:r w:rsidRPr="006249D0">
              <w:rPr>
                <w:sz w:val="24"/>
                <w:szCs w:val="24"/>
              </w:rPr>
              <w:t>карьеры</w:t>
            </w:r>
            <w:proofErr w:type="spellEnd"/>
            <w:r w:rsidRPr="006249D0">
              <w:rPr>
                <w:sz w:val="24"/>
                <w:szCs w:val="24"/>
              </w:rPr>
              <w:t>»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психолог</w:t>
            </w:r>
            <w:proofErr w:type="gramStart"/>
            <w:r>
              <w:rPr>
                <w:rFonts w:eastAsia="Times New Roman"/>
                <w:color w:val="0D1216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4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85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622" w:type="dxa"/>
            <w:gridSpan w:val="3"/>
            <w:vAlign w:val="bottom"/>
          </w:tcPr>
          <w:p w:rsidR="006249D0" w:rsidRDefault="006249D0">
            <w:pPr>
              <w:ind w:left="1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1216"/>
                <w:sz w:val="24"/>
                <w:szCs w:val="24"/>
              </w:rPr>
              <w:t>ОКТЯБРЬ</w:t>
            </w:r>
          </w:p>
        </w:tc>
        <w:tc>
          <w:tcPr>
            <w:tcW w:w="20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3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83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5.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 w:rsidP="006249D0">
            <w:pPr>
              <w:rPr>
                <w:sz w:val="20"/>
                <w:szCs w:val="20"/>
              </w:rPr>
            </w:pPr>
            <w:r w:rsidRPr="00F47FAA">
              <w:rPr>
                <w:sz w:val="26"/>
              </w:rPr>
              <w:t>Беседа</w:t>
            </w:r>
            <w:r w:rsidRPr="00F47FAA">
              <w:rPr>
                <w:sz w:val="26"/>
              </w:rPr>
              <w:tab/>
              <w:t>«Выдающиеся</w:t>
            </w:r>
            <w:r w:rsidRPr="00F47FAA">
              <w:rPr>
                <w:sz w:val="26"/>
              </w:rPr>
              <w:tab/>
              <w:t>люди</w:t>
            </w:r>
            <w:r w:rsidRPr="00F47FAA">
              <w:rPr>
                <w:sz w:val="26"/>
              </w:rPr>
              <w:tab/>
              <w:t>в различных сферах</w:t>
            </w:r>
            <w:r>
              <w:rPr>
                <w:sz w:val="26"/>
              </w:rPr>
              <w:t xml:space="preserve"> </w:t>
            </w:r>
            <w:r w:rsidRPr="00F47FAA">
              <w:rPr>
                <w:sz w:val="26"/>
              </w:rPr>
              <w:t>деятельности»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 w:rsidP="006249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8 – 9 классов</w:t>
            </w: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 w:rsidP="006249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78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 w:rsidP="006249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3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83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6.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Родительское собрание «Выбираем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октябрь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3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профессию»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3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88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622" w:type="dxa"/>
            <w:gridSpan w:val="3"/>
            <w:vAlign w:val="bottom"/>
          </w:tcPr>
          <w:p w:rsidR="006249D0" w:rsidRDefault="006249D0">
            <w:pPr>
              <w:ind w:left="1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1216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20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3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83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7.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249D0" w:rsidRDefault="006249D0" w:rsidP="006249D0">
            <w:pPr>
              <w:rPr>
                <w:sz w:val="20"/>
                <w:szCs w:val="20"/>
              </w:rPr>
            </w:pPr>
            <w:r w:rsidRPr="00F47FAA">
              <w:rPr>
                <w:sz w:val="26"/>
              </w:rPr>
              <w:t>Ролевая игра «Выбери свою дорогу»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ноябрь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 w:rsidP="00FC32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Классный руководитель</w:t>
            </w: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249D0" w:rsidRDefault="006249D0" w:rsidP="006249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9  класса</w:t>
            </w: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249D0" w:rsidRDefault="006249D0" w:rsidP="006249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249D0" w:rsidRDefault="006249D0" w:rsidP="006249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3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88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622" w:type="dxa"/>
            <w:gridSpan w:val="3"/>
            <w:vAlign w:val="bottom"/>
          </w:tcPr>
          <w:p w:rsidR="006249D0" w:rsidRDefault="006249D0">
            <w:pPr>
              <w:ind w:left="1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1216"/>
                <w:sz w:val="24"/>
                <w:szCs w:val="24"/>
              </w:rPr>
              <w:t>ДЕКАБРЬ</w:t>
            </w:r>
          </w:p>
        </w:tc>
        <w:tc>
          <w:tcPr>
            <w:tcW w:w="20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3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8.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сочинений «Моя будущая профессия»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4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85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622" w:type="dxa"/>
            <w:gridSpan w:val="3"/>
            <w:vAlign w:val="bottom"/>
          </w:tcPr>
          <w:p w:rsidR="006249D0" w:rsidRDefault="006249D0">
            <w:pPr>
              <w:ind w:left="1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1216"/>
                <w:sz w:val="24"/>
                <w:szCs w:val="24"/>
              </w:rPr>
              <w:t>ЯНВАРЬ</w:t>
            </w:r>
          </w:p>
        </w:tc>
        <w:tc>
          <w:tcPr>
            <w:tcW w:w="20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3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83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9.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 xml:space="preserve">Библиотечный урок для </w:t>
            </w:r>
            <w:proofErr w:type="gramStart"/>
            <w:r>
              <w:rPr>
                <w:rFonts w:eastAsia="Times New Roman"/>
                <w:color w:val="0D1216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«Профессия на все времена»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1 – 9 классов, библиотекарь</w:t>
            </w: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3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83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10.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Анкетирование обучающихся 9 классов и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классный руководитель</w:t>
            </w: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их родителей «Мои профессиональные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9 класса</w:t>
            </w: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намерения»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3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BC053A">
        <w:trPr>
          <w:trHeight w:val="288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622" w:type="dxa"/>
            <w:gridSpan w:val="3"/>
            <w:vAlign w:val="bottom"/>
          </w:tcPr>
          <w:p w:rsidR="006249D0" w:rsidRDefault="006249D0">
            <w:pPr>
              <w:ind w:left="1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1216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0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2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249D0" w:rsidRDefault="006249D0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46DFE" w:rsidTr="00BC053A">
        <w:trPr>
          <w:cantSplit/>
          <w:trHeight w:val="21"/>
        </w:trPr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7" w:type="dxa"/>
            <w:vMerge w:val="restart"/>
          </w:tcPr>
          <w:p w:rsidR="00646DFE" w:rsidRDefault="00646DFE" w:rsidP="00BC053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11.</w:t>
            </w:r>
          </w:p>
        </w:tc>
        <w:tc>
          <w:tcPr>
            <w:tcW w:w="20" w:type="dxa"/>
            <w:vAlign w:val="bottom"/>
          </w:tcPr>
          <w:p w:rsidR="00646DFE" w:rsidRDefault="00646D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20" w:type="dxa"/>
          </w:tcPr>
          <w:p w:rsidR="00646DFE" w:rsidRDefault="00646DFE" w:rsidP="00BC05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Тематическое мероприятие «Есть такая</w:t>
            </w:r>
          </w:p>
          <w:p w:rsidR="00646DFE" w:rsidRDefault="00646DFE" w:rsidP="00BC05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профессия - Родину защищать…» для 1 –</w:t>
            </w:r>
          </w:p>
          <w:p w:rsidR="00646DFE" w:rsidRDefault="00646DFE" w:rsidP="00BC05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9 классов</w:t>
            </w:r>
          </w:p>
        </w:tc>
        <w:tc>
          <w:tcPr>
            <w:tcW w:w="30" w:type="dxa"/>
            <w:vAlign w:val="bottom"/>
          </w:tcPr>
          <w:p w:rsidR="00646DFE" w:rsidRDefault="00646D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72" w:type="dxa"/>
            <w:vMerge w:val="restart"/>
          </w:tcPr>
          <w:p w:rsidR="00646DFE" w:rsidRDefault="00646DFE" w:rsidP="00BC053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февраль</w:t>
            </w:r>
          </w:p>
        </w:tc>
        <w:tc>
          <w:tcPr>
            <w:tcW w:w="20" w:type="dxa"/>
          </w:tcPr>
          <w:p w:rsidR="00646DFE" w:rsidRDefault="00646DFE" w:rsidP="00BC05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8" w:type="dxa"/>
            <w:vMerge w:val="restart"/>
            <w:tcBorders>
              <w:right w:val="single" w:sz="8" w:space="0" w:color="auto"/>
            </w:tcBorders>
          </w:tcPr>
          <w:p w:rsidR="00646DFE" w:rsidRDefault="00646DFE" w:rsidP="00BC053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Зам. директора по ВР</w:t>
            </w:r>
          </w:p>
          <w:p w:rsidR="00646DFE" w:rsidRDefault="00646DFE" w:rsidP="00BC0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eastAsia="Times New Roman"/>
                <w:color w:val="0D1216"/>
                <w:sz w:val="24"/>
                <w:szCs w:val="24"/>
              </w:rPr>
              <w:t>физической</w:t>
            </w:r>
            <w:proofErr w:type="gramEnd"/>
          </w:p>
          <w:p w:rsidR="00646DFE" w:rsidRDefault="00646DFE" w:rsidP="00BC05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культуры</w:t>
            </w:r>
          </w:p>
        </w:tc>
        <w:tc>
          <w:tcPr>
            <w:tcW w:w="30" w:type="dxa"/>
            <w:vAlign w:val="bottom"/>
          </w:tcPr>
          <w:p w:rsidR="00646DFE" w:rsidRDefault="00646DF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46DFE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46DFE" w:rsidRDefault="00646DFE" w:rsidP="007D499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right w:val="single" w:sz="8" w:space="0" w:color="auto"/>
            </w:tcBorders>
            <w:vAlign w:val="bottom"/>
          </w:tcPr>
          <w:p w:rsidR="00646DFE" w:rsidRDefault="00646DFE" w:rsidP="0080166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46DFE" w:rsidRDefault="00646DFE">
            <w:pPr>
              <w:rPr>
                <w:sz w:val="1"/>
                <w:szCs w:val="1"/>
              </w:rPr>
            </w:pPr>
          </w:p>
        </w:tc>
      </w:tr>
      <w:tr w:rsidR="006249D0" w:rsidTr="00BC053A">
        <w:trPr>
          <w:trHeight w:val="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83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12.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Конкурс рисунков для обучающихся 1 – 4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февраль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класс «Я б в военные пошел …»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1-4 классов</w:t>
            </w: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4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BC053A">
        <w:trPr>
          <w:trHeight w:val="285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622" w:type="dxa"/>
            <w:gridSpan w:val="3"/>
            <w:vAlign w:val="bottom"/>
          </w:tcPr>
          <w:p w:rsidR="006249D0" w:rsidRDefault="006249D0">
            <w:pPr>
              <w:ind w:left="1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1216"/>
                <w:w w:val="99"/>
                <w:sz w:val="24"/>
                <w:szCs w:val="24"/>
              </w:rPr>
              <w:t>МАРТ</w:t>
            </w:r>
          </w:p>
        </w:tc>
        <w:tc>
          <w:tcPr>
            <w:tcW w:w="20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3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13.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Конкурс проектов обучающихся 2 - 8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w w:val="99"/>
                <w:sz w:val="24"/>
                <w:szCs w:val="24"/>
              </w:rPr>
              <w:t>март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tcBorders>
              <w:right w:val="single" w:sz="8" w:space="0" w:color="auto"/>
            </w:tcBorders>
            <w:vAlign w:val="bottom"/>
          </w:tcPr>
          <w:p w:rsidR="006249D0" w:rsidRDefault="006249D0" w:rsidP="00FC32E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Классные руководители</w:t>
            </w:r>
          </w:p>
          <w:p w:rsidR="006249D0" w:rsidRDefault="006249D0" w:rsidP="00234CC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2 – 8 классов</w:t>
            </w: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классов «Мир профессий моих родителей»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right w:val="single" w:sz="8" w:space="0" w:color="auto"/>
            </w:tcBorders>
            <w:vAlign w:val="bottom"/>
          </w:tcPr>
          <w:p w:rsidR="006249D0" w:rsidRDefault="006249D0" w:rsidP="00234CC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right w:val="single" w:sz="8" w:space="0" w:color="auto"/>
            </w:tcBorders>
            <w:vAlign w:val="bottom"/>
          </w:tcPr>
          <w:p w:rsidR="006249D0" w:rsidRDefault="006249D0" w:rsidP="00234CC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249D0" w:rsidRDefault="006249D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right w:val="single" w:sz="8" w:space="0" w:color="auto"/>
            </w:tcBorders>
            <w:vAlign w:val="bottom"/>
          </w:tcPr>
          <w:p w:rsidR="006249D0" w:rsidRDefault="006249D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4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  <w:tr w:rsidR="00646DFE" w:rsidTr="00646DFE">
        <w:trPr>
          <w:trHeight w:val="283"/>
        </w:trPr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vAlign w:val="bottom"/>
          </w:tcPr>
          <w:p w:rsidR="00646DFE" w:rsidRDefault="00646D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14.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vAlign w:val="bottom"/>
          </w:tcPr>
          <w:p w:rsidR="00646DFE" w:rsidRDefault="00646DFE" w:rsidP="00646DF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Круглый стол «Профессии, которые нам предлагают»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vAlign w:val="bottom"/>
          </w:tcPr>
          <w:p w:rsidR="00646DFE" w:rsidRDefault="00646D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w w:val="99"/>
                <w:sz w:val="24"/>
                <w:szCs w:val="24"/>
              </w:rPr>
              <w:t>март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tcBorders>
              <w:right w:val="single" w:sz="8" w:space="0" w:color="auto"/>
            </w:tcBorders>
            <w:vAlign w:val="bottom"/>
          </w:tcPr>
          <w:p w:rsidR="00646DFE" w:rsidRDefault="00646D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color w:val="0D1216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color w:val="0D1216"/>
                <w:sz w:val="24"/>
                <w:szCs w:val="24"/>
              </w:rPr>
              <w:t>иректора по УВР</w:t>
            </w:r>
          </w:p>
          <w:p w:rsidR="00646DFE" w:rsidRDefault="00646DFE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D1216"/>
                <w:sz w:val="24"/>
                <w:szCs w:val="24"/>
              </w:rPr>
              <w:t>Марельтуева</w:t>
            </w:r>
            <w:proofErr w:type="spellEnd"/>
            <w:r>
              <w:rPr>
                <w:rFonts w:eastAsia="Times New Roman"/>
                <w:color w:val="0D1216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eastAsia="Times New Roman"/>
                <w:color w:val="0D1216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D1216"/>
                <w:sz w:val="24"/>
                <w:szCs w:val="24"/>
              </w:rPr>
              <w:t>,</w:t>
            </w:r>
          </w:p>
          <w:p w:rsidR="00646DFE" w:rsidRDefault="00646D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Зам. директора по ВР</w:t>
            </w:r>
          </w:p>
          <w:p w:rsidR="00646DFE" w:rsidRDefault="00646DFE" w:rsidP="006249D0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Пономарева Е.Т.</w:t>
            </w:r>
          </w:p>
        </w:tc>
        <w:tc>
          <w:tcPr>
            <w:tcW w:w="30" w:type="dxa"/>
            <w:vAlign w:val="bottom"/>
          </w:tcPr>
          <w:p w:rsidR="00646DFE" w:rsidRDefault="00646DFE">
            <w:pPr>
              <w:rPr>
                <w:sz w:val="1"/>
                <w:szCs w:val="1"/>
              </w:rPr>
            </w:pPr>
          </w:p>
        </w:tc>
      </w:tr>
      <w:tr w:rsidR="00646DFE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Merge/>
            <w:vAlign w:val="bottom"/>
          </w:tcPr>
          <w:p w:rsidR="00646DFE" w:rsidRDefault="00646DFE" w:rsidP="00646DF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right w:val="single" w:sz="8" w:space="0" w:color="auto"/>
            </w:tcBorders>
            <w:vAlign w:val="bottom"/>
          </w:tcPr>
          <w:p w:rsidR="00646DFE" w:rsidRDefault="00646DFE" w:rsidP="006249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46DFE" w:rsidRDefault="00646DFE">
            <w:pPr>
              <w:rPr>
                <w:sz w:val="1"/>
                <w:szCs w:val="1"/>
              </w:rPr>
            </w:pPr>
          </w:p>
        </w:tc>
      </w:tr>
      <w:tr w:rsidR="00646DFE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Merge/>
            <w:vAlign w:val="bottom"/>
          </w:tcPr>
          <w:p w:rsidR="00646DFE" w:rsidRDefault="00646DFE" w:rsidP="00646DF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right w:val="single" w:sz="8" w:space="0" w:color="auto"/>
            </w:tcBorders>
            <w:vAlign w:val="bottom"/>
          </w:tcPr>
          <w:p w:rsidR="00646DFE" w:rsidRDefault="00646DFE" w:rsidP="006249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46DFE" w:rsidRDefault="00646DFE">
            <w:pPr>
              <w:rPr>
                <w:sz w:val="1"/>
                <w:szCs w:val="1"/>
              </w:rPr>
            </w:pPr>
          </w:p>
        </w:tc>
      </w:tr>
      <w:tr w:rsidR="00646DFE" w:rsidTr="00646DF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Merge/>
            <w:vAlign w:val="bottom"/>
          </w:tcPr>
          <w:p w:rsidR="00646DFE" w:rsidRDefault="00646DFE" w:rsidP="00646DF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right w:val="single" w:sz="8" w:space="0" w:color="auto"/>
            </w:tcBorders>
            <w:vAlign w:val="bottom"/>
          </w:tcPr>
          <w:p w:rsidR="00646DFE" w:rsidRDefault="00646DFE" w:rsidP="006249D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46DFE" w:rsidRDefault="00646DFE">
            <w:pPr>
              <w:rPr>
                <w:sz w:val="1"/>
                <w:szCs w:val="1"/>
              </w:rPr>
            </w:pPr>
          </w:p>
        </w:tc>
      </w:tr>
      <w:tr w:rsidR="00646DFE" w:rsidTr="00646DFE">
        <w:trPr>
          <w:trHeight w:val="78"/>
        </w:trPr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Merge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right w:val="single" w:sz="8" w:space="0" w:color="auto"/>
            </w:tcBorders>
            <w:vAlign w:val="bottom"/>
          </w:tcPr>
          <w:p w:rsidR="00646DFE" w:rsidRDefault="00646DF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46DFE" w:rsidRDefault="00646DFE">
            <w:pPr>
              <w:rPr>
                <w:sz w:val="1"/>
                <w:szCs w:val="1"/>
              </w:rPr>
            </w:pPr>
          </w:p>
        </w:tc>
      </w:tr>
      <w:tr w:rsidR="00646DFE" w:rsidTr="00646DFE">
        <w:trPr>
          <w:trHeight w:val="80"/>
        </w:trPr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Merge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6DFE" w:rsidRDefault="00646DFE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8" w:space="0" w:color="auto"/>
            </w:tcBorders>
            <w:vAlign w:val="bottom"/>
          </w:tcPr>
          <w:p w:rsidR="00646DFE" w:rsidRDefault="00646DF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46DFE" w:rsidRDefault="00646DFE">
            <w:pPr>
              <w:rPr>
                <w:sz w:val="1"/>
                <w:szCs w:val="1"/>
              </w:rPr>
            </w:pPr>
          </w:p>
        </w:tc>
      </w:tr>
      <w:tr w:rsidR="006249D0" w:rsidTr="00646DFE">
        <w:trPr>
          <w:trHeight w:val="3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26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9D0" w:rsidRDefault="006249D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9D0" w:rsidRDefault="006249D0">
            <w:pPr>
              <w:rPr>
                <w:sz w:val="1"/>
                <w:szCs w:val="1"/>
              </w:rPr>
            </w:pPr>
          </w:p>
        </w:tc>
      </w:tr>
    </w:tbl>
    <w:p w:rsidR="0084043E" w:rsidRDefault="00134E8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9" style="position:absolute;margin-left:56.15pt;margin-top:56.6pt;width:1pt;height:2.05pt;z-index:-251657728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rect id="Shape 5" o:spid="_x0000_s1030" style="position:absolute;margin-left:35.55pt;margin-top:-293.55pt;width:1pt;height:1.55pt;z-index:-251656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" o:spid="_x0000_s1031" style="position:absolute;margin-left:262.4pt;margin-top:-293.55pt;width:1pt;height:1.55pt;z-index:-251655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" o:spid="_x0000_s1032" style="position:absolute;margin-left:368.75pt;margin-top:-294.05pt;width:1pt;height:2.05pt;z-index:-251654656;visibility:visible;mso-wrap-distance-left:0;mso-wrap-distance-right:0;mso-position-horizontal-relative:text;mso-position-vertical-relative:text" o:allowincell="f" fillcolor="black" stroked="f"/>
        </w:pict>
      </w:r>
    </w:p>
    <w:p w:rsidR="0084043E" w:rsidRDefault="0084043E">
      <w:pPr>
        <w:sectPr w:rsidR="0084043E">
          <w:pgSz w:w="11900" w:h="16838"/>
          <w:pgMar w:top="1112" w:right="706" w:bottom="897" w:left="1120" w:header="0" w:footer="0" w:gutter="0"/>
          <w:cols w:space="720" w:equalWidth="0">
            <w:col w:w="10080"/>
          </w:cols>
        </w:sectPr>
      </w:pPr>
    </w:p>
    <w:p w:rsidR="0084043E" w:rsidRDefault="00134E84">
      <w:pPr>
        <w:ind w:right="-79"/>
        <w:jc w:val="center"/>
        <w:rPr>
          <w:sz w:val="20"/>
          <w:szCs w:val="20"/>
        </w:rPr>
      </w:pPr>
      <w:r w:rsidRPr="00134E84">
        <w:rPr>
          <w:rFonts w:eastAsia="Times New Roman"/>
          <w:b/>
          <w:bCs/>
          <w:color w:val="0D1216"/>
          <w:sz w:val="24"/>
          <w:szCs w:val="24"/>
        </w:rPr>
        <w:lastRenderedPageBreak/>
        <w:pict>
          <v:rect id="Shape 8" o:spid="_x0000_s1033" style="position:absolute;left:0;text-align:left;margin-left:56.15pt;margin-top:56.6pt;width:1pt;height:2.05pt;z-index:-25165363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 w:rsidRPr="00134E84">
        <w:rPr>
          <w:rFonts w:eastAsia="Times New Roman"/>
          <w:b/>
          <w:bCs/>
          <w:color w:val="0D1216"/>
          <w:sz w:val="24"/>
          <w:szCs w:val="24"/>
        </w:rPr>
        <w:pict>
          <v:line id="Shape 9" o:spid="_x0000_s1034" style="position:absolute;left:0;text-align:left;z-index:251653632;visibility:visible;mso-wrap-distance-left:0;mso-wrap-distance-right:0;mso-position-horizontal-relative:page;mso-position-vertical-relative:page" from="560pt,56.6pt" to="560pt,385.35pt" o:allowincell="f" strokeweight=".48pt">
            <w10:wrap anchorx="page" anchory="page"/>
          </v:line>
        </w:pict>
      </w:r>
      <w:r w:rsidRPr="00134E84">
        <w:rPr>
          <w:rFonts w:eastAsia="Times New Roman"/>
          <w:b/>
          <w:bCs/>
          <w:color w:val="0D1216"/>
          <w:sz w:val="24"/>
          <w:szCs w:val="24"/>
        </w:rPr>
        <w:pict>
          <v:line id="Shape 10" o:spid="_x0000_s1035" style="position:absolute;left:0;text-align:left;z-index:251654656;visibility:visible;mso-wrap-distance-left:0;mso-wrap-distance-right:0;mso-position-horizontal-relative:page;mso-position-vertical-relative:page" from="56.4pt,56.85pt" to="560.25pt,56.85pt" o:allowincell="f" strokeweight=".48pt">
            <w10:wrap anchorx="page" anchory="page"/>
          </v:line>
        </w:pict>
      </w:r>
      <w:r w:rsidR="00BC053A">
        <w:rPr>
          <w:rFonts w:eastAsia="Times New Roman"/>
          <w:b/>
          <w:bCs/>
          <w:color w:val="0D1216"/>
          <w:sz w:val="24"/>
          <w:szCs w:val="24"/>
        </w:rPr>
        <w:t>АПРЕЛЬ</w:t>
      </w:r>
    </w:p>
    <w:p w:rsidR="0084043E" w:rsidRDefault="0084043E">
      <w:pPr>
        <w:spacing w:line="16" w:lineRule="exact"/>
        <w:rPr>
          <w:sz w:val="20"/>
          <w:szCs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4560"/>
        <w:gridCol w:w="200"/>
        <w:gridCol w:w="1900"/>
        <w:gridCol w:w="2680"/>
      </w:tblGrid>
      <w:tr w:rsidR="0084043E" w:rsidTr="00646DFE">
        <w:trPr>
          <w:trHeight w:val="305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043E" w:rsidRDefault="00134E84">
            <w:pPr>
              <w:ind w:right="200"/>
              <w:jc w:val="right"/>
              <w:rPr>
                <w:sz w:val="20"/>
                <w:szCs w:val="20"/>
              </w:rPr>
            </w:pPr>
            <w:r w:rsidRPr="00134E84">
              <w:rPr>
                <w:rFonts w:eastAsia="Times New Roman"/>
                <w:b/>
                <w:bCs/>
                <w:color w:val="0D1216"/>
                <w:sz w:val="24"/>
                <w:szCs w:val="24"/>
              </w:rPr>
              <w:pict>
                <v:line id="Shape 11" o:spid="_x0000_s1036" style="position:absolute;left:0;text-align:left;z-index:251655680;visibility:visible;mso-wrap-distance-left:0;mso-wrap-distance-right:0;mso-position-horizontal-relative:page;mso-position-vertical-relative:page" from="49.2pt,84.9pt" to="49.2pt,411.6pt" o:allowincell="f" strokeweight=".16931mm">
                  <w10:wrap anchorx="page" anchory="page"/>
                </v:line>
              </w:pict>
            </w:r>
            <w:r w:rsidR="00BC053A">
              <w:rPr>
                <w:rFonts w:eastAsia="Times New Roman"/>
                <w:color w:val="0D1216"/>
                <w:sz w:val="24"/>
                <w:szCs w:val="24"/>
              </w:rPr>
              <w:t>15.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043E" w:rsidRDefault="00646DFE" w:rsidP="00646DFE">
            <w:pPr>
              <w:rPr>
                <w:sz w:val="20"/>
                <w:szCs w:val="20"/>
              </w:rPr>
            </w:pPr>
            <w:proofErr w:type="spellStart"/>
            <w:r w:rsidRPr="00F47FAA">
              <w:rPr>
                <w:sz w:val="26"/>
              </w:rPr>
              <w:t>Профориентационная</w:t>
            </w:r>
            <w:proofErr w:type="spellEnd"/>
            <w:r w:rsidRPr="00F47FAA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заочная </w:t>
            </w:r>
            <w:r w:rsidRPr="00F47FAA">
              <w:rPr>
                <w:sz w:val="26"/>
              </w:rPr>
              <w:t>экску</w:t>
            </w:r>
            <w:r>
              <w:rPr>
                <w:sz w:val="26"/>
              </w:rPr>
              <w:t xml:space="preserve">рсия в учреждения </w:t>
            </w:r>
            <w:r w:rsidRPr="00F47FAA">
              <w:rPr>
                <w:w w:val="95"/>
                <w:sz w:val="26"/>
              </w:rPr>
              <w:t xml:space="preserve">профессионального </w:t>
            </w:r>
            <w:r w:rsidRPr="00F47FAA">
              <w:rPr>
                <w:sz w:val="26"/>
              </w:rPr>
              <w:t>образования.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043E" w:rsidRDefault="00BC053A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2680" w:type="dxa"/>
            <w:tcBorders>
              <w:top w:val="single" w:sz="8" w:space="0" w:color="auto"/>
            </w:tcBorders>
            <w:vAlign w:val="bottom"/>
          </w:tcPr>
          <w:p w:rsidR="0084043E" w:rsidRDefault="00BC0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Зам.директора по УВР</w:t>
            </w:r>
          </w:p>
        </w:tc>
      </w:tr>
      <w:tr w:rsidR="0084043E" w:rsidTr="00646DFE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4043E" w:rsidRDefault="0084043E" w:rsidP="00646DF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84043E" w:rsidRDefault="0084043E" w:rsidP="006249D0">
            <w:pPr>
              <w:rPr>
                <w:sz w:val="20"/>
                <w:szCs w:val="20"/>
              </w:rPr>
            </w:pPr>
          </w:p>
        </w:tc>
      </w:tr>
      <w:tr w:rsidR="0084043E" w:rsidTr="00646DFE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84043E" w:rsidRDefault="00BC0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Зам. директора по ВР</w:t>
            </w:r>
          </w:p>
        </w:tc>
      </w:tr>
      <w:tr w:rsidR="0084043E" w:rsidTr="00646DFE">
        <w:trPr>
          <w:trHeight w:val="31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</w:tr>
      <w:tr w:rsidR="0084043E" w:rsidTr="00646DFE">
        <w:trPr>
          <w:trHeight w:val="289"/>
        </w:trPr>
        <w:tc>
          <w:tcPr>
            <w:tcW w:w="740" w:type="dxa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vAlign w:val="bottom"/>
          </w:tcPr>
          <w:p w:rsidR="0084043E" w:rsidRDefault="00BC053A">
            <w:pPr>
              <w:ind w:left="4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1216"/>
                <w:sz w:val="24"/>
                <w:szCs w:val="24"/>
              </w:rPr>
              <w:t>МАЙ</w:t>
            </w:r>
          </w:p>
        </w:tc>
        <w:tc>
          <w:tcPr>
            <w:tcW w:w="1900" w:type="dxa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</w:tr>
      <w:tr w:rsidR="0084043E" w:rsidTr="00646DFE">
        <w:trPr>
          <w:trHeight w:val="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</w:tr>
      <w:tr w:rsidR="0084043E" w:rsidTr="00646DFE">
        <w:trPr>
          <w:trHeight w:val="28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16.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«Итоги профориентационной</w:t>
            </w:r>
          </w:p>
        </w:tc>
        <w:tc>
          <w:tcPr>
            <w:tcW w:w="200" w:type="dxa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май</w:t>
            </w:r>
          </w:p>
        </w:tc>
        <w:tc>
          <w:tcPr>
            <w:tcW w:w="2680" w:type="dxa"/>
            <w:vAlign w:val="bottom"/>
          </w:tcPr>
          <w:p w:rsidR="0084043E" w:rsidRDefault="00BC05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Зам.директора по УВР</w:t>
            </w:r>
          </w:p>
        </w:tc>
      </w:tr>
      <w:tr w:rsidR="0084043E" w:rsidTr="00646DFE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деятельности в 2018-2019 учебном году»</w:t>
            </w:r>
          </w:p>
        </w:tc>
        <w:tc>
          <w:tcPr>
            <w:tcW w:w="200" w:type="dxa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84043E" w:rsidRDefault="00BC053A" w:rsidP="006249D0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,</w:t>
            </w:r>
          </w:p>
        </w:tc>
      </w:tr>
      <w:tr w:rsidR="0084043E" w:rsidTr="00646DFE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84043E" w:rsidRDefault="00BC05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Зам. директора по ВР</w:t>
            </w:r>
          </w:p>
        </w:tc>
      </w:tr>
      <w:tr w:rsidR="0084043E" w:rsidTr="00646DFE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84043E" w:rsidRDefault="0084043E" w:rsidP="006249D0">
            <w:pPr>
              <w:rPr>
                <w:sz w:val="20"/>
                <w:szCs w:val="20"/>
              </w:rPr>
            </w:pPr>
          </w:p>
        </w:tc>
      </w:tr>
      <w:tr w:rsidR="0084043E" w:rsidTr="00646DFE">
        <w:trPr>
          <w:trHeight w:val="315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</w:tr>
      <w:tr w:rsidR="0084043E" w:rsidTr="00646DFE">
        <w:trPr>
          <w:trHeight w:val="28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17.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4043E" w:rsidRPr="00646DFE" w:rsidRDefault="00646DFE" w:rsidP="00646DFE">
            <w:pPr>
              <w:rPr>
                <w:sz w:val="24"/>
                <w:szCs w:val="24"/>
              </w:rPr>
            </w:pPr>
            <w:r w:rsidRPr="00646DFE">
              <w:rPr>
                <w:sz w:val="24"/>
                <w:szCs w:val="24"/>
              </w:rPr>
              <w:t>Ярмарка профессий «Горизонты образования»</w:t>
            </w:r>
          </w:p>
        </w:tc>
        <w:tc>
          <w:tcPr>
            <w:tcW w:w="200" w:type="dxa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4043E" w:rsidRDefault="00BC053A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май</w:t>
            </w:r>
          </w:p>
        </w:tc>
        <w:tc>
          <w:tcPr>
            <w:tcW w:w="2680" w:type="dxa"/>
            <w:vAlign w:val="bottom"/>
          </w:tcPr>
          <w:p w:rsidR="0084043E" w:rsidRDefault="00BC05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Классные руководители</w:t>
            </w:r>
          </w:p>
        </w:tc>
      </w:tr>
      <w:tr w:rsidR="0084043E" w:rsidTr="00646DFE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4043E" w:rsidRDefault="0084043E" w:rsidP="00646DF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84043E" w:rsidRDefault="00BC05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1216"/>
                <w:sz w:val="24"/>
                <w:szCs w:val="24"/>
              </w:rPr>
              <w:t>8 - 9 классов</w:t>
            </w:r>
          </w:p>
        </w:tc>
      </w:tr>
      <w:tr w:rsidR="0084043E" w:rsidTr="00646DFE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4043E" w:rsidRDefault="0084043E" w:rsidP="00646DF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84043E" w:rsidRDefault="0084043E">
            <w:pPr>
              <w:rPr>
                <w:sz w:val="24"/>
                <w:szCs w:val="24"/>
              </w:rPr>
            </w:pPr>
          </w:p>
        </w:tc>
      </w:tr>
      <w:tr w:rsidR="0084043E" w:rsidTr="00646DFE">
        <w:trPr>
          <w:trHeight w:val="3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</w:tr>
      <w:tr w:rsidR="0084043E" w:rsidTr="00646DFE">
        <w:trPr>
          <w:trHeight w:val="4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84043E" w:rsidRDefault="0084043E">
            <w:pPr>
              <w:rPr>
                <w:sz w:val="3"/>
                <w:szCs w:val="3"/>
              </w:rPr>
            </w:pPr>
          </w:p>
        </w:tc>
      </w:tr>
    </w:tbl>
    <w:p w:rsidR="0084043E" w:rsidRDefault="0084043E">
      <w:pPr>
        <w:spacing w:line="1" w:lineRule="exact"/>
        <w:rPr>
          <w:sz w:val="20"/>
          <w:szCs w:val="20"/>
        </w:rPr>
      </w:pPr>
    </w:p>
    <w:sectPr w:rsidR="0084043E" w:rsidSect="0084043E">
      <w:pgSz w:w="11900" w:h="16838"/>
      <w:pgMar w:top="1168" w:right="706" w:bottom="1440" w:left="1120" w:header="0" w:footer="0" w:gutter="0"/>
      <w:cols w:space="720" w:equalWidth="0">
        <w:col w:w="10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043E"/>
    <w:rsid w:val="00134E84"/>
    <w:rsid w:val="006249D0"/>
    <w:rsid w:val="00646DFE"/>
    <w:rsid w:val="0084043E"/>
    <w:rsid w:val="00966D9C"/>
    <w:rsid w:val="00BC053A"/>
    <w:rsid w:val="00D31A4A"/>
    <w:rsid w:val="00EC36A6"/>
    <w:rsid w:val="00FC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249D0"/>
    <w:pPr>
      <w:widowControl w:val="0"/>
      <w:autoSpaceDE w:val="0"/>
      <w:autoSpaceDN w:val="0"/>
    </w:pPr>
    <w:rPr>
      <w:rFonts w:eastAsia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249D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E8D0-06FA-4ACA-AC10-C4C39999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</cp:lastModifiedBy>
  <cp:revision>6</cp:revision>
  <dcterms:created xsi:type="dcterms:W3CDTF">2018-10-26T15:21:00Z</dcterms:created>
  <dcterms:modified xsi:type="dcterms:W3CDTF">2018-10-28T23:45:00Z</dcterms:modified>
</cp:coreProperties>
</file>